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CF2ED5">
        <w:rPr>
          <w:rFonts w:ascii="Sylfaen" w:hAnsi="Sylfaen"/>
          <w:lang w:val="af-ZA"/>
        </w:rPr>
        <w:t>9.1-</w:t>
      </w:r>
      <w:r w:rsidR="003F7BF3">
        <w:rPr>
          <w:rFonts w:ascii="Sylfaen" w:hAnsi="Sylfaen"/>
          <w:lang w:val="af-ZA"/>
        </w:rPr>
        <w:t>45-19.12.</w:t>
      </w:r>
      <w:r w:rsidR="00CF2ED5">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F7BF3">
        <w:rPr>
          <w:rFonts w:ascii="Sylfaen" w:hAnsi="Sylfaen"/>
          <w:bCs/>
          <w:sz w:val="24"/>
          <w:szCs w:val="24"/>
          <w:lang w:val="hy-AM"/>
        </w:rPr>
        <w:t>19</w:t>
      </w:r>
      <w:r w:rsidRPr="00B25D9D">
        <w:rPr>
          <w:rFonts w:ascii="Sylfaen" w:hAnsi="Sylfaen"/>
          <w:bCs/>
          <w:sz w:val="24"/>
          <w:szCs w:val="24"/>
          <w:lang w:val="af-ZA"/>
        </w:rPr>
        <w:t>.</w:t>
      </w:r>
      <w:r w:rsidR="00CF2ED5">
        <w:rPr>
          <w:rFonts w:ascii="Sylfaen" w:hAnsi="Sylfaen"/>
          <w:bCs/>
          <w:sz w:val="24"/>
          <w:szCs w:val="24"/>
          <w:lang w:val="hy-AM"/>
        </w:rPr>
        <w:t>1</w:t>
      </w:r>
      <w:r w:rsidR="003F7BF3">
        <w:rPr>
          <w:rFonts w:ascii="Sylfaen" w:hAnsi="Sylfaen"/>
          <w:bCs/>
          <w:sz w:val="24"/>
          <w:szCs w:val="24"/>
          <w:lang w:val="hy-AM"/>
        </w:rPr>
        <w:t>2</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66D38" w:rsidRPr="00266D38">
        <w:rPr>
          <w:rFonts w:ascii="Sylfaen" w:hAnsi="Sylfaen"/>
          <w:sz w:val="24"/>
          <w:szCs w:val="24"/>
          <w:lang w:val="hy-AM"/>
        </w:rPr>
        <w:t xml:space="preserve"> </w:t>
      </w:r>
      <w:r w:rsidR="003F7BF3">
        <w:rPr>
          <w:rFonts w:ascii="Sylfaen" w:hAnsi="Sylfaen" w:cs="Sylfaen"/>
          <w:b/>
          <w:lang w:val="hy-AM"/>
        </w:rPr>
        <w:t xml:space="preserve">G-6 տիպի կենցաղային գազահաշվիչների միացման  հանգույց-արկղերի </w:t>
      </w:r>
      <w:r w:rsidR="00266D38" w:rsidRPr="00266D38">
        <w:rPr>
          <w:rFonts w:ascii="Sylfaen" w:hAnsi="Sylfaen" w:cs="Sylfaen"/>
          <w:b/>
          <w:lang w:val="hy-AM"/>
        </w:rPr>
        <w:t>ձեռքբերում</w:t>
      </w:r>
      <w:r w:rsidR="00E26ABA" w:rsidRPr="000F09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266D38">
        <w:rPr>
          <w:rFonts w:ascii="Sylfaen" w:hAnsi="Sylfaen" w:cs="Sylfaen"/>
          <w:sz w:val="24"/>
          <w:szCs w:val="24"/>
          <w:lang w:val="hy-AM"/>
        </w:rPr>
        <w:t xml:space="preserve"> </w:t>
      </w:r>
      <w:r w:rsidR="003F7BF3">
        <w:rPr>
          <w:rFonts w:ascii="Sylfaen" w:hAnsi="Sylfaen" w:cs="Sylfaen"/>
          <w:sz w:val="24"/>
          <w:szCs w:val="24"/>
          <w:lang w:val="hy-AM"/>
        </w:rPr>
        <w:t xml:space="preserve">G-6 տիպի կենցաղային գազահաշվիչների միացման  հանգույց-արկղերի </w:t>
      </w:r>
      <w:r w:rsidR="00266D38">
        <w:rPr>
          <w:rFonts w:ascii="Sylfaen" w:hAnsi="Sylfaen" w:cs="Sylfaen"/>
          <w:sz w:val="24"/>
          <w:szCs w:val="24"/>
          <w:lang w:val="hy-AM"/>
        </w:rPr>
        <w:t>ձեռքբերման համար</w:t>
      </w:r>
      <w:r w:rsidRPr="00266D3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266D38" w:rsidRPr="00266D38">
        <w:rPr>
          <w:rFonts w:ascii="Sylfaen" w:hAnsi="Sylfaen" w:cs="Sylfaen"/>
          <w:lang w:val="hy-AM"/>
        </w:rPr>
        <w:t xml:space="preserve"> </w:t>
      </w:r>
      <w:r w:rsidR="003F7BF3">
        <w:rPr>
          <w:rFonts w:ascii="Sylfaen" w:hAnsi="Sylfaen" w:cs="Sylfaen"/>
          <w:sz w:val="18"/>
          <w:szCs w:val="18"/>
          <w:lang w:val="af-ZA"/>
        </w:rPr>
        <w:t>G-6 տիպի կենցաղային գազահաշվիչների միացման  հանգույց-արկղերի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CF2ED5">
        <w:rPr>
          <w:rFonts w:ascii="Sylfaen" w:hAnsi="Sylfaen" w:cs="Sylfaen"/>
          <w:sz w:val="18"/>
          <w:szCs w:val="18"/>
          <w:lang w:val="af-ZA"/>
        </w:rPr>
        <w:t>9.1-</w:t>
      </w:r>
      <w:r w:rsidR="003F7BF3">
        <w:rPr>
          <w:rFonts w:ascii="Sylfaen" w:hAnsi="Sylfaen" w:cs="Sylfaen"/>
          <w:sz w:val="18"/>
          <w:szCs w:val="18"/>
          <w:lang w:val="af-ZA"/>
        </w:rPr>
        <w:t>45-19.12.</w:t>
      </w:r>
      <w:r w:rsidR="00CF2ED5">
        <w:rPr>
          <w:rFonts w:ascii="Sylfaen" w:hAnsi="Sylfaen" w:cs="Sylfaen"/>
          <w:sz w:val="18"/>
          <w:szCs w:val="18"/>
          <w:lang w:val="af-ZA"/>
        </w:rPr>
        <w:t xml:space="preserve">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3F7BF3">
        <w:rPr>
          <w:rFonts w:ascii="Sylfaen" w:hAnsi="Sylfaen"/>
          <w:sz w:val="18"/>
          <w:szCs w:val="18"/>
          <w:lang w:val="hy-AM"/>
        </w:rPr>
        <w:t xml:space="preserve">G-6 տիպի կենցաղային գազահաշվիչների միացման  հանգույց-արկղերի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3F7BF3">
        <w:rPr>
          <w:rFonts w:ascii="Sylfaen" w:hAnsi="Sylfaen" w:cs="Sylfaen"/>
          <w:sz w:val="18"/>
          <w:szCs w:val="18"/>
          <w:lang w:val="hy-AM"/>
        </w:rPr>
        <w:t xml:space="preserve">G-6 տիպի կենցաղային գազահաշվիչների միացման  հանգույց-արկղերի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գազահաշվիչների տեղադրման հանգույց</w:t>
      </w:r>
      <w:r w:rsidR="0067248E">
        <w:rPr>
          <w:rFonts w:ascii="Sylfaen" w:hAnsi="Sylfaen" w:cs="Sylfaen"/>
          <w:sz w:val="18"/>
          <w:szCs w:val="18"/>
          <w:lang w:val="hy-AM"/>
        </w:rPr>
        <w:t xml:space="preserve">-արկղերի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F2ED5" w:rsidRPr="00CF2ED5">
        <w:rPr>
          <w:rFonts w:ascii="Sylfaen" w:hAnsi="Sylfaen" w:cs="Sylfaen"/>
          <w:sz w:val="18"/>
          <w:szCs w:val="18"/>
          <w:lang w:val="hy-AM"/>
        </w:rPr>
        <w:t xml:space="preserve">գազահաշվիչների </w:t>
      </w:r>
      <w:r w:rsidR="003F7BF3">
        <w:rPr>
          <w:rFonts w:ascii="Sylfaen" w:hAnsi="Sylfaen" w:cs="Sylfaen"/>
          <w:sz w:val="18"/>
          <w:szCs w:val="18"/>
          <w:lang w:val="hy-AM"/>
        </w:rPr>
        <w:t>միացման</w:t>
      </w:r>
      <w:r w:rsidR="00CF2ED5" w:rsidRPr="00CF2ED5">
        <w:rPr>
          <w:rFonts w:ascii="Sylfaen" w:hAnsi="Sylfaen" w:cs="Sylfaen"/>
          <w:sz w:val="18"/>
          <w:szCs w:val="18"/>
          <w:lang w:val="hy-AM"/>
        </w:rPr>
        <w:t xml:space="preserve"> հանգույց</w:t>
      </w:r>
      <w:r w:rsidR="0067248E">
        <w:rPr>
          <w:rFonts w:ascii="Sylfaen" w:hAnsi="Sylfaen" w:cs="Sylfaen"/>
          <w:sz w:val="18"/>
          <w:szCs w:val="18"/>
          <w:lang w:val="hy-AM"/>
        </w:rPr>
        <w:t>-արկղերի</w:t>
      </w:r>
      <w:r w:rsidR="00CF2ED5" w:rsidRPr="00CF2ED5">
        <w:rPr>
          <w:rFonts w:ascii="Sylfaen" w:hAnsi="Sylfaen" w:cs="Sylfaen"/>
          <w:sz w:val="18"/>
          <w:szCs w:val="18"/>
          <w:lang w:val="hy-AM"/>
        </w:rPr>
        <w:t xml:space="preserve"> 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7BF3">
        <w:rPr>
          <w:rFonts w:ascii="Sylfaen" w:hAnsi="Sylfaen" w:cs="Arial Armenian"/>
          <w:b/>
          <w:sz w:val="18"/>
          <w:szCs w:val="18"/>
          <w:lang w:val="hy-AM" w:eastAsia="ru-RU"/>
        </w:rPr>
        <w:t>դե</w:t>
      </w:r>
      <w:r w:rsidR="00C2230E" w:rsidRPr="00C2230E">
        <w:rPr>
          <w:rFonts w:ascii="Sylfaen" w:hAnsi="Sylfaen" w:cs="Arial Armenian"/>
          <w:b/>
          <w:sz w:val="18"/>
          <w:szCs w:val="18"/>
          <w:lang w:val="hy-AM" w:eastAsia="ru-RU"/>
        </w:rPr>
        <w:t>կտեմբերի</w:t>
      </w:r>
      <w:r w:rsidR="00BE22EB" w:rsidRPr="00BE22EB">
        <w:rPr>
          <w:rFonts w:ascii="Sylfaen" w:hAnsi="Sylfaen" w:cs="Arial Armenian"/>
          <w:b/>
          <w:sz w:val="18"/>
          <w:szCs w:val="18"/>
          <w:lang w:val="hy-AM" w:eastAsia="ru-RU"/>
        </w:rPr>
        <w:t xml:space="preserve">  </w:t>
      </w:r>
      <w:r w:rsidR="003F7BF3">
        <w:rPr>
          <w:rFonts w:ascii="Sylfaen" w:hAnsi="Sylfaen" w:cs="Arial Armenian"/>
          <w:b/>
          <w:sz w:val="18"/>
          <w:szCs w:val="18"/>
          <w:lang w:val="hy-AM" w:eastAsia="ru-RU"/>
        </w:rPr>
        <w:t>29</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lastRenderedPageBreak/>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F7BF3">
        <w:rPr>
          <w:rFonts w:ascii="Sylfaen" w:hAnsi="Sylfaen" w:cs="Sylfaen"/>
          <w:sz w:val="18"/>
          <w:szCs w:val="18"/>
          <w:lang w:val="hy-AM"/>
        </w:rPr>
        <w:t>գազահաշվիչների միացման</w:t>
      </w:r>
      <w:r w:rsidR="00CF2ED5" w:rsidRPr="00CF2ED5">
        <w:rPr>
          <w:rFonts w:ascii="Sylfaen" w:hAnsi="Sylfaen" w:cs="Sylfaen"/>
          <w:sz w:val="18"/>
          <w:szCs w:val="18"/>
          <w:lang w:val="hy-AM"/>
        </w:rPr>
        <w:t xml:space="preserve"> հանգույց</w:t>
      </w:r>
      <w:r w:rsidR="0067248E">
        <w:rPr>
          <w:rFonts w:ascii="Sylfaen" w:hAnsi="Sylfaen" w:cs="Sylfaen"/>
          <w:sz w:val="18"/>
          <w:szCs w:val="18"/>
          <w:lang w:val="hy-AM"/>
        </w:rPr>
        <w:t>-արկղերի</w:t>
      </w:r>
      <w:r w:rsidR="00CF2ED5" w:rsidRPr="00CF2ED5">
        <w:rPr>
          <w:rFonts w:ascii="Sylfaen" w:hAnsi="Sylfaen" w:cs="Sylfaen"/>
          <w:sz w:val="18"/>
          <w:szCs w:val="18"/>
          <w:lang w:val="hy-AM"/>
        </w:rPr>
        <w:t xml:space="preserve"> 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00164782">
        <w:rPr>
          <w:rFonts w:ascii="Sylfaen" w:hAnsi="Sylfaen" w:cs="Sylfaen"/>
          <w:sz w:val="18"/>
          <w:szCs w:val="18"/>
          <w:lang w:val="hy-AM"/>
        </w:rPr>
        <w:t>կցվում է PDF ֆայլը,որը մասնակիցը պետք է  ստորագրի և</w:t>
      </w:r>
      <w:r w:rsidR="00164782" w:rsidRPr="00164782">
        <w:rPr>
          <w:rFonts w:ascii="Sylfaen" w:hAnsi="Sylfaen" w:cs="Sylfaen"/>
          <w:sz w:val="18"/>
          <w:szCs w:val="18"/>
          <w:lang w:val="hy-AM"/>
        </w:rPr>
        <w:t xml:space="preserve"> </w:t>
      </w:r>
      <w:r w:rsidR="00164782">
        <w:rPr>
          <w:rFonts w:ascii="Sylfaen" w:hAnsi="Sylfaen" w:cs="Sylfaen"/>
          <w:sz w:val="18"/>
          <w:szCs w:val="18"/>
          <w:lang w:val="hy-AM"/>
        </w:rPr>
        <w:t xml:space="preserve">կնքի </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F2ED5" w:rsidRPr="00CF2ED5">
        <w:rPr>
          <w:rFonts w:ascii="Sylfaen" w:hAnsi="Sylfaen" w:cs="Sylfaen"/>
          <w:sz w:val="18"/>
          <w:szCs w:val="18"/>
          <w:lang w:val="hy-AM"/>
        </w:rPr>
        <w:t xml:space="preserve">գազահաշվիչների </w:t>
      </w:r>
      <w:r w:rsidR="003F7BF3">
        <w:rPr>
          <w:rFonts w:ascii="Sylfaen" w:hAnsi="Sylfaen" w:cs="Sylfaen"/>
          <w:sz w:val="18"/>
          <w:szCs w:val="18"/>
          <w:lang w:val="hy-AM"/>
        </w:rPr>
        <w:t>միացման</w:t>
      </w:r>
      <w:r w:rsidR="0067248E">
        <w:rPr>
          <w:rFonts w:ascii="Sylfaen" w:hAnsi="Sylfaen" w:cs="Sylfaen"/>
          <w:sz w:val="18"/>
          <w:szCs w:val="18"/>
          <w:lang w:val="hy-AM"/>
        </w:rPr>
        <w:t xml:space="preserve"> հանգույց-արկղերի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60432" w:rsidRPr="0086043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57199" w:rsidRPr="00541968" w:rsidRDefault="00E5719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CF2ED5">
        <w:rPr>
          <w:rFonts w:ascii="Sylfaen" w:hAnsi="Sylfaen" w:cs="Sylfaen"/>
          <w:sz w:val="18"/>
          <w:szCs w:val="18"/>
        </w:rPr>
        <w:t>9.1-</w:t>
      </w:r>
      <w:r w:rsidR="003F7BF3">
        <w:rPr>
          <w:rFonts w:ascii="Sylfaen" w:hAnsi="Sylfaen" w:cs="Sylfaen"/>
          <w:sz w:val="18"/>
          <w:szCs w:val="18"/>
        </w:rPr>
        <w:t>45-19.12.</w:t>
      </w:r>
      <w:r w:rsidR="00CF2ED5">
        <w:rPr>
          <w:rFonts w:ascii="Sylfaen" w:hAnsi="Sylfaen" w:cs="Sylfaen"/>
          <w:sz w:val="18"/>
          <w:szCs w:val="18"/>
        </w:rPr>
        <w:t xml:space="preserve">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CF2ED5">
        <w:rPr>
          <w:rFonts w:ascii="Sylfaen" w:hAnsi="Sylfaen"/>
          <w:b/>
          <w:sz w:val="18"/>
          <w:szCs w:val="18"/>
          <w:lang w:val="af-ZA"/>
        </w:rPr>
        <w:t>9.1-</w:t>
      </w:r>
      <w:r w:rsidR="003F7BF3">
        <w:rPr>
          <w:rFonts w:ascii="Sylfaen" w:hAnsi="Sylfaen"/>
          <w:b/>
          <w:sz w:val="18"/>
          <w:szCs w:val="18"/>
          <w:lang w:val="af-ZA"/>
        </w:rPr>
        <w:t>45-19.12.</w:t>
      </w:r>
      <w:r w:rsidR="00CF2ED5">
        <w:rPr>
          <w:rFonts w:ascii="Sylfaen" w:hAnsi="Sylfaen"/>
          <w:b/>
          <w:sz w:val="18"/>
          <w:szCs w:val="18"/>
          <w:lang w:val="af-ZA"/>
        </w:rPr>
        <w:t xml:space="preserve">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9.1-</w:t>
      </w:r>
      <w:r w:rsidR="003F7BF3">
        <w:rPr>
          <w:rFonts w:ascii="Sylfaen" w:hAnsi="Sylfaen" w:cs="Sylfaen"/>
          <w:sz w:val="18"/>
          <w:szCs w:val="18"/>
        </w:rPr>
        <w:t>45-19.12.</w:t>
      </w:r>
      <w:r w:rsidR="00CF2ED5">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9.1-</w:t>
      </w:r>
      <w:r w:rsidR="003F7BF3">
        <w:rPr>
          <w:rFonts w:ascii="Sylfaen" w:hAnsi="Sylfaen" w:cs="Sylfaen"/>
          <w:sz w:val="18"/>
          <w:szCs w:val="18"/>
        </w:rPr>
        <w:t>45-19.12.</w:t>
      </w:r>
      <w:r w:rsidR="00CF2ED5">
        <w:rPr>
          <w:rFonts w:ascii="Sylfaen" w:hAnsi="Sylfaen" w:cs="Sylfaen"/>
          <w:sz w:val="18"/>
          <w:szCs w:val="18"/>
        </w:rPr>
        <w:t xml:space="preserve">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F2ED5">
        <w:rPr>
          <w:rFonts w:ascii="Sylfaen" w:hAnsi="Sylfaen" w:cs="Sylfaen"/>
          <w:sz w:val="18"/>
          <w:szCs w:val="18"/>
        </w:rPr>
        <w:t>9.1-</w:t>
      </w:r>
      <w:r w:rsidR="003F7BF3">
        <w:rPr>
          <w:rFonts w:ascii="Sylfaen" w:hAnsi="Sylfaen" w:cs="Sylfaen"/>
          <w:sz w:val="18"/>
          <w:szCs w:val="18"/>
        </w:rPr>
        <w:t>45-19.12.</w:t>
      </w:r>
      <w:r w:rsidR="00CF2ED5">
        <w:rPr>
          <w:rFonts w:ascii="Sylfaen" w:hAnsi="Sylfaen" w:cs="Sylfaen"/>
          <w:sz w:val="18"/>
          <w:szCs w:val="18"/>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427E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60432" w:rsidP="004D3B9B">
            <w:pPr>
              <w:tabs>
                <w:tab w:val="left" w:pos="1248"/>
              </w:tabs>
              <w:spacing w:line="360" w:lineRule="auto"/>
              <w:jc w:val="both"/>
              <w:rPr>
                <w:rFonts w:ascii="Sylfaen" w:hAnsi="Sylfaen" w:cs="GHEA Grapalat"/>
                <w:sz w:val="18"/>
                <w:szCs w:val="18"/>
                <w:lang w:eastAsia="ru-RU"/>
              </w:rPr>
            </w:pPr>
            <w:r w:rsidRPr="0086043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57199" w:rsidRDefault="00E5719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F2ED5">
        <w:rPr>
          <w:rFonts w:ascii="Sylfaen" w:hAnsi="Sylfaen" w:cs="Sylfaen"/>
          <w:sz w:val="18"/>
          <w:szCs w:val="18"/>
        </w:rPr>
        <w:t>9.1-</w:t>
      </w:r>
      <w:r w:rsidR="003F7BF3">
        <w:rPr>
          <w:rFonts w:ascii="Sylfaen" w:hAnsi="Sylfaen" w:cs="Sylfaen"/>
          <w:sz w:val="18"/>
          <w:szCs w:val="18"/>
        </w:rPr>
        <w:t>45-19.12.</w:t>
      </w:r>
      <w:r w:rsidR="00CF2ED5">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CF2ED5">
        <w:rPr>
          <w:rFonts w:ascii="Sylfaen" w:hAnsi="Sylfaen"/>
          <w:sz w:val="18"/>
          <w:szCs w:val="18"/>
          <w:lang w:val="af-ZA"/>
        </w:rPr>
        <w:t>9.1-</w:t>
      </w:r>
      <w:r w:rsidR="003F7BF3">
        <w:rPr>
          <w:rFonts w:ascii="Sylfaen" w:hAnsi="Sylfaen"/>
          <w:sz w:val="18"/>
          <w:szCs w:val="18"/>
          <w:lang w:val="af-ZA"/>
        </w:rPr>
        <w:t>45-19.12.</w:t>
      </w:r>
      <w:r w:rsidR="00CF2ED5">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CF2ED5">
        <w:rPr>
          <w:rFonts w:ascii="Sylfaen" w:hAnsi="Sylfaen"/>
          <w:b/>
          <w:sz w:val="18"/>
          <w:szCs w:val="18"/>
          <w:lang w:val="af-ZA"/>
        </w:rPr>
        <w:t>9.1-</w:t>
      </w:r>
      <w:r w:rsidR="003F7BF3">
        <w:rPr>
          <w:rFonts w:ascii="Sylfaen" w:hAnsi="Sylfaen"/>
          <w:b/>
          <w:sz w:val="18"/>
          <w:szCs w:val="18"/>
          <w:lang w:val="af-ZA"/>
        </w:rPr>
        <w:t>45-19.12.</w:t>
      </w:r>
      <w:r w:rsidR="00CF2ED5">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427E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427E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3F7BF3">
            <w:pPr>
              <w:jc w:val="center"/>
              <w:rPr>
                <w:rFonts w:ascii="Sylfaen" w:hAnsi="Sylfaen"/>
                <w:b/>
                <w:color w:val="FF0000"/>
                <w:sz w:val="20"/>
                <w:szCs w:val="20"/>
                <w:lang w:val="es-ES"/>
              </w:rPr>
            </w:pPr>
            <w:r w:rsidRPr="0022545D">
              <w:rPr>
                <w:rFonts w:ascii="Sylfaen" w:hAnsi="Sylfaen"/>
                <w:b/>
                <w:sz w:val="20"/>
                <w:szCs w:val="20"/>
                <w:lang w:val="hy-AM"/>
              </w:rPr>
              <w:t xml:space="preserve"> </w:t>
            </w:r>
            <w:r w:rsidR="0022545D" w:rsidRPr="0022545D">
              <w:rPr>
                <w:rFonts w:ascii="Sylfaen" w:hAnsi="Sylfaen" w:cs="Sylfaen"/>
                <w:b/>
                <w:sz w:val="20"/>
                <w:szCs w:val="20"/>
                <w:lang w:val="hy-AM"/>
              </w:rPr>
              <w:t>G-</w:t>
            </w:r>
            <w:r w:rsidR="003F7BF3">
              <w:rPr>
                <w:rFonts w:ascii="Sylfaen" w:hAnsi="Sylfaen" w:cs="Sylfaen"/>
                <w:b/>
                <w:sz w:val="20"/>
                <w:szCs w:val="20"/>
                <w:lang w:val="hy-AM"/>
              </w:rPr>
              <w:t>6</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տիպի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կենցաղային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22545D" w:rsidRPr="0022545D">
              <w:rPr>
                <w:rFonts w:ascii="Sylfaen" w:hAnsi="Sylfaen" w:cs="Sylfaen"/>
                <w:b/>
                <w:sz w:val="20"/>
                <w:szCs w:val="20"/>
                <w:lang w:val="af-ZA"/>
              </w:rPr>
              <w:t xml:space="preserve"> </w:t>
            </w:r>
            <w:r w:rsidR="003F7BF3">
              <w:rPr>
                <w:rFonts w:ascii="Sylfaen" w:hAnsi="Sylfaen" w:cs="Sylfaen"/>
                <w:b/>
                <w:sz w:val="20"/>
                <w:szCs w:val="20"/>
                <w:lang w:val="hy-AM"/>
              </w:rPr>
              <w:t>միացման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հանգույց</w:t>
            </w:r>
            <w:r w:rsidR="003F7BF3">
              <w:rPr>
                <w:rFonts w:ascii="Sylfaen" w:hAnsi="Sylfaen" w:cs="Sylfaen"/>
                <w:b/>
                <w:sz w:val="20"/>
                <w:szCs w:val="20"/>
                <w:lang w:val="hy-AM"/>
              </w:rPr>
              <w:t>-արկղերի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tblPr>
      <w:tblGrid>
        <w:gridCol w:w="2552"/>
        <w:gridCol w:w="1100"/>
        <w:gridCol w:w="1134"/>
        <w:gridCol w:w="1559"/>
        <w:gridCol w:w="1560"/>
        <w:gridCol w:w="2018"/>
      </w:tblGrid>
      <w:tr w:rsidR="007A57AC" w:rsidRPr="002D1CEE" w:rsidTr="009B1BF3">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1100"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134"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  արժեք</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578"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9B1BF3">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1100" w:type="dxa"/>
            <w:vMerge/>
          </w:tcPr>
          <w:p w:rsidR="007A57AC" w:rsidRPr="00602779" w:rsidRDefault="007A57AC" w:rsidP="009B1BF3">
            <w:pPr>
              <w:jc w:val="center"/>
              <w:rPr>
                <w:rFonts w:ascii="Sylfaen" w:hAnsi="Sylfaen"/>
                <w:b/>
                <w:sz w:val="18"/>
                <w:szCs w:val="18"/>
                <w:lang w:val="hy-AM"/>
              </w:rPr>
            </w:pPr>
          </w:p>
        </w:tc>
        <w:tc>
          <w:tcPr>
            <w:tcW w:w="1134" w:type="dxa"/>
            <w:vMerge/>
          </w:tcPr>
          <w:p w:rsidR="007A57AC" w:rsidRPr="002D1CEE" w:rsidRDefault="007A57AC" w:rsidP="009B1BF3">
            <w:pPr>
              <w:jc w:val="center"/>
              <w:rPr>
                <w:rFonts w:ascii="Sylfaen" w:hAnsi="Sylfaen"/>
                <w:b/>
                <w:sz w:val="18"/>
                <w:szCs w:val="18"/>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9B1BF3">
        <w:tc>
          <w:tcPr>
            <w:tcW w:w="2552" w:type="dxa"/>
          </w:tcPr>
          <w:p w:rsidR="007A57AC" w:rsidRDefault="003F7BF3" w:rsidP="009B1BF3">
            <w:pPr>
              <w:jc w:val="center"/>
              <w:rPr>
                <w:rFonts w:ascii="Sylfaen" w:hAnsi="Sylfaen"/>
                <w:sz w:val="18"/>
                <w:szCs w:val="18"/>
                <w:lang w:val="hy-AM"/>
              </w:rPr>
            </w:pPr>
            <w:r w:rsidRPr="0022545D">
              <w:rPr>
                <w:rFonts w:ascii="Sylfaen" w:hAnsi="Sylfaen" w:cs="Sylfaen"/>
                <w:b/>
                <w:sz w:val="20"/>
                <w:szCs w:val="20"/>
                <w:lang w:val="hy-AM"/>
              </w:rPr>
              <w:t>G-</w:t>
            </w:r>
            <w:r>
              <w:rPr>
                <w:rFonts w:ascii="Sylfaen" w:hAnsi="Sylfaen" w:cs="Sylfaen"/>
                <w:b/>
                <w:sz w:val="20"/>
                <w:szCs w:val="20"/>
                <w:lang w:val="hy-AM"/>
              </w:rPr>
              <w:t>6</w:t>
            </w:r>
            <w:r w:rsidRPr="0022545D">
              <w:rPr>
                <w:rFonts w:ascii="Sylfaen" w:hAnsi="Sylfaen" w:cs="Sylfaen"/>
                <w:b/>
                <w:sz w:val="20"/>
                <w:szCs w:val="20"/>
                <w:lang w:val="af-ZA"/>
              </w:rPr>
              <w:t xml:space="preserve"> </w:t>
            </w:r>
            <w:r w:rsidRPr="0022545D">
              <w:rPr>
                <w:rFonts w:ascii="Sylfaen" w:hAnsi="Sylfaen" w:cs="Sylfaen"/>
                <w:b/>
                <w:sz w:val="20"/>
                <w:szCs w:val="20"/>
              </w:rPr>
              <w:t>տիպի</w:t>
            </w:r>
            <w:r w:rsidRPr="0022545D">
              <w:rPr>
                <w:rFonts w:ascii="Sylfaen" w:hAnsi="Sylfaen" w:cs="Sylfaen"/>
                <w:b/>
                <w:sz w:val="20"/>
                <w:szCs w:val="20"/>
                <w:lang w:val="af-ZA"/>
              </w:rPr>
              <w:t xml:space="preserve"> </w:t>
            </w:r>
            <w:r w:rsidRPr="0022545D">
              <w:rPr>
                <w:rFonts w:ascii="Sylfaen" w:hAnsi="Sylfaen" w:cs="Sylfaen"/>
                <w:b/>
                <w:sz w:val="20"/>
                <w:szCs w:val="20"/>
              </w:rPr>
              <w:t>կենցաղային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գազահաշվիչների</w:t>
            </w:r>
            <w:r w:rsidRPr="0022545D">
              <w:rPr>
                <w:rFonts w:ascii="Sylfaen" w:hAnsi="Sylfaen" w:cs="Sylfaen"/>
                <w:b/>
                <w:sz w:val="20"/>
                <w:szCs w:val="20"/>
                <w:lang w:val="af-ZA"/>
              </w:rPr>
              <w:t xml:space="preserve"> </w:t>
            </w:r>
            <w:r>
              <w:rPr>
                <w:rFonts w:ascii="Sylfaen" w:hAnsi="Sylfaen" w:cs="Sylfaen"/>
                <w:b/>
                <w:sz w:val="20"/>
                <w:szCs w:val="20"/>
                <w:lang w:val="hy-AM"/>
              </w:rPr>
              <w:t>միացման</w:t>
            </w:r>
            <w:r w:rsidRPr="0022545D">
              <w:rPr>
                <w:rFonts w:ascii="Sylfaen" w:hAnsi="Sylfaen" w:cs="Sylfaen"/>
                <w:b/>
                <w:sz w:val="20"/>
                <w:szCs w:val="20"/>
                <w:lang w:val="af-ZA"/>
              </w:rPr>
              <w:t xml:space="preserve">  </w:t>
            </w:r>
            <w:r w:rsidRPr="0022545D">
              <w:rPr>
                <w:rFonts w:ascii="Sylfaen" w:hAnsi="Sylfaen" w:cs="Sylfaen"/>
                <w:b/>
                <w:sz w:val="20"/>
                <w:szCs w:val="20"/>
              </w:rPr>
              <w:t>հանգույց</w:t>
            </w:r>
            <w:r>
              <w:rPr>
                <w:rFonts w:ascii="Sylfaen" w:hAnsi="Sylfaen" w:cs="Sylfaen"/>
                <w:b/>
                <w:sz w:val="20"/>
                <w:szCs w:val="20"/>
                <w:lang w:val="hy-AM"/>
              </w:rPr>
              <w:t>-արկղերի ձեռքբերում</w:t>
            </w:r>
          </w:p>
        </w:tc>
        <w:tc>
          <w:tcPr>
            <w:tcW w:w="1100" w:type="dxa"/>
            <w:vAlign w:val="center"/>
          </w:tcPr>
          <w:p w:rsidR="007A57AC" w:rsidRPr="00A11F0C" w:rsidRDefault="003F7BF3" w:rsidP="009B1BF3">
            <w:pPr>
              <w:jc w:val="center"/>
              <w:rPr>
                <w:rFonts w:ascii="Sylfaen" w:hAnsi="Sylfaen"/>
                <w:b/>
                <w:sz w:val="18"/>
                <w:szCs w:val="18"/>
                <w:lang w:val="hy-AM"/>
              </w:rPr>
            </w:pPr>
            <w:r>
              <w:rPr>
                <w:rFonts w:ascii="Sylfaen" w:hAnsi="Sylfaen"/>
                <w:b/>
                <w:sz w:val="18"/>
                <w:szCs w:val="18"/>
                <w:lang w:val="hy-AM"/>
              </w:rPr>
              <w:t>3500</w:t>
            </w:r>
          </w:p>
        </w:tc>
        <w:tc>
          <w:tcPr>
            <w:tcW w:w="1134" w:type="dxa"/>
            <w:vAlign w:val="center"/>
          </w:tcPr>
          <w:p w:rsidR="007A57AC" w:rsidRPr="00A11F0C" w:rsidRDefault="003F7BF3" w:rsidP="009B1BF3">
            <w:pPr>
              <w:jc w:val="center"/>
              <w:rPr>
                <w:rFonts w:ascii="Sylfaen" w:hAnsi="Sylfaen"/>
                <w:b/>
                <w:sz w:val="18"/>
                <w:szCs w:val="18"/>
                <w:lang w:val="hy-AM"/>
              </w:rPr>
            </w:pPr>
            <w:r>
              <w:rPr>
                <w:rFonts w:ascii="Sylfaen" w:hAnsi="Sylfaen"/>
                <w:b/>
                <w:sz w:val="18"/>
                <w:szCs w:val="18"/>
                <w:lang w:val="hy-AM"/>
              </w:rPr>
              <w:t>15648</w:t>
            </w:r>
          </w:p>
        </w:tc>
        <w:tc>
          <w:tcPr>
            <w:tcW w:w="1559" w:type="dxa"/>
            <w:vAlign w:val="center"/>
          </w:tcPr>
          <w:p w:rsidR="007A57AC" w:rsidRPr="00A11F0C" w:rsidRDefault="003F7BF3" w:rsidP="009B1BF3">
            <w:pPr>
              <w:jc w:val="center"/>
              <w:rPr>
                <w:rFonts w:ascii="Sylfaen" w:hAnsi="Sylfaen"/>
                <w:b/>
                <w:sz w:val="18"/>
                <w:szCs w:val="18"/>
                <w:lang w:val="hy-AM"/>
              </w:rPr>
            </w:pPr>
            <w:r>
              <w:rPr>
                <w:rFonts w:ascii="Sylfaen" w:hAnsi="Sylfaen"/>
                <w:b/>
                <w:sz w:val="18"/>
                <w:szCs w:val="18"/>
                <w:lang w:val="hy-AM"/>
              </w:rPr>
              <w:t>54768000</w:t>
            </w:r>
          </w:p>
        </w:tc>
        <w:tc>
          <w:tcPr>
            <w:tcW w:w="1560" w:type="dxa"/>
            <w:shd w:val="clear" w:color="auto" w:fill="auto"/>
            <w:vAlign w:val="center"/>
          </w:tcPr>
          <w:p w:rsidR="007A57AC" w:rsidRPr="005A7F70" w:rsidRDefault="007A57AC" w:rsidP="009B1BF3">
            <w:pPr>
              <w:spacing w:line="276" w:lineRule="auto"/>
              <w:jc w:val="center"/>
              <w:rPr>
                <w:sz w:val="18"/>
                <w:szCs w:val="18"/>
              </w:rPr>
            </w:pPr>
          </w:p>
        </w:tc>
        <w:tc>
          <w:tcPr>
            <w:tcW w:w="2018" w:type="dxa"/>
            <w:shd w:val="clear" w:color="auto" w:fill="auto"/>
            <w:vAlign w:val="center"/>
          </w:tcPr>
          <w:p w:rsidR="007A57AC" w:rsidRDefault="007A57AC" w:rsidP="009B1BF3">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9B1BF3">
        <w:rPr>
          <w:rFonts w:ascii="Sylfaen" w:hAnsi="Sylfaen"/>
          <w:b/>
          <w:sz w:val="18"/>
          <w:szCs w:val="18"/>
          <w:lang w:val="hy-AM"/>
        </w:rPr>
        <w:tab/>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CD23B1" w:rsidRPr="00456BEF" w:rsidRDefault="00456BEF" w:rsidP="00175E48">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Default="00164782"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CF2ED5">
        <w:rPr>
          <w:rFonts w:ascii="Sylfaen" w:hAnsi="Sylfaen"/>
          <w:sz w:val="18"/>
          <w:szCs w:val="18"/>
          <w:lang w:val="af-ZA"/>
        </w:rPr>
        <w:t>9.1-</w:t>
      </w:r>
      <w:r w:rsidR="003F7BF3">
        <w:rPr>
          <w:rFonts w:ascii="Sylfaen" w:hAnsi="Sylfaen"/>
          <w:sz w:val="18"/>
          <w:szCs w:val="18"/>
          <w:lang w:val="af-ZA"/>
        </w:rPr>
        <w:t>45-19.12.</w:t>
      </w:r>
      <w:r w:rsidR="00CF2ED5">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4"/>
        <w:gridCol w:w="4442"/>
      </w:tblGrid>
      <w:tr w:rsidR="003F7BF3" w:rsidRPr="00A83245" w:rsidTr="000044D2">
        <w:trPr>
          <w:trHeight w:val="495"/>
        </w:trPr>
        <w:tc>
          <w:tcPr>
            <w:tcW w:w="8936" w:type="dxa"/>
            <w:gridSpan w:val="2"/>
            <w:shd w:val="clear" w:color="auto" w:fill="auto"/>
          </w:tcPr>
          <w:p w:rsidR="003F7BF3" w:rsidRPr="008463B9" w:rsidRDefault="003F7BF3" w:rsidP="000044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3F7BF3" w:rsidRPr="00F427ED" w:rsidTr="000044D2">
        <w:trPr>
          <w:trHeight w:val="819"/>
        </w:trPr>
        <w:tc>
          <w:tcPr>
            <w:tcW w:w="8936" w:type="dxa"/>
            <w:gridSpan w:val="2"/>
            <w:shd w:val="clear" w:color="auto" w:fill="auto"/>
          </w:tcPr>
          <w:p w:rsidR="003F7BF3" w:rsidRDefault="003F7BF3" w:rsidP="000044D2">
            <w:pPr>
              <w:spacing w:line="360" w:lineRule="auto"/>
              <w:jc w:val="center"/>
              <w:rPr>
                <w:rFonts w:ascii="Sylfaen" w:hAnsi="Sylfaen" w:cs="Sylfaen"/>
                <w:b/>
                <w:sz w:val="20"/>
                <w:szCs w:val="20"/>
                <w:lang w:val="hy-AM"/>
              </w:rPr>
            </w:pPr>
          </w:p>
          <w:p w:rsidR="003F7BF3" w:rsidRPr="00F318D2" w:rsidRDefault="003F7BF3" w:rsidP="000044D2">
            <w:pPr>
              <w:spacing w:line="360" w:lineRule="auto"/>
              <w:jc w:val="center"/>
              <w:rPr>
                <w:rFonts w:ascii="Sylfaen" w:hAnsi="Sylfaen" w:cs="Sylfaen"/>
                <w:b/>
                <w:sz w:val="18"/>
                <w:szCs w:val="18"/>
                <w:lang w:val="hy-AM"/>
              </w:rPr>
            </w:pPr>
            <w:r w:rsidRPr="0022545D">
              <w:rPr>
                <w:rFonts w:ascii="Sylfaen" w:hAnsi="Sylfaen" w:cs="Sylfaen"/>
                <w:b/>
                <w:sz w:val="20"/>
                <w:szCs w:val="20"/>
                <w:lang w:val="hy-AM"/>
              </w:rPr>
              <w:t>G-</w:t>
            </w:r>
            <w:r>
              <w:rPr>
                <w:rFonts w:ascii="Sylfaen" w:hAnsi="Sylfaen" w:cs="Sylfaen"/>
                <w:b/>
                <w:sz w:val="20"/>
                <w:szCs w:val="20"/>
                <w:lang w:val="hy-AM"/>
              </w:rPr>
              <w:t>6</w:t>
            </w:r>
            <w:r w:rsidRPr="0022545D">
              <w:rPr>
                <w:rFonts w:ascii="Sylfaen" w:hAnsi="Sylfaen" w:cs="Sylfaen"/>
                <w:b/>
                <w:sz w:val="20"/>
                <w:szCs w:val="20"/>
                <w:lang w:val="af-ZA"/>
              </w:rPr>
              <w:t xml:space="preserve"> </w:t>
            </w:r>
            <w:r w:rsidRPr="003F7BF3">
              <w:rPr>
                <w:rFonts w:ascii="Sylfaen" w:hAnsi="Sylfaen" w:cs="Sylfaen"/>
                <w:b/>
                <w:sz w:val="20"/>
                <w:szCs w:val="20"/>
                <w:lang w:val="hy-AM"/>
              </w:rPr>
              <w:t>տիպի</w:t>
            </w:r>
            <w:r w:rsidRPr="0022545D">
              <w:rPr>
                <w:rFonts w:ascii="Sylfaen" w:hAnsi="Sylfaen" w:cs="Sylfaen"/>
                <w:b/>
                <w:sz w:val="20"/>
                <w:szCs w:val="20"/>
                <w:lang w:val="af-ZA"/>
              </w:rPr>
              <w:t xml:space="preserve"> </w:t>
            </w:r>
            <w:r w:rsidRPr="003F7BF3">
              <w:rPr>
                <w:rFonts w:ascii="Sylfaen" w:hAnsi="Sylfaen" w:cs="Sylfaen"/>
                <w:b/>
                <w:sz w:val="20"/>
                <w:szCs w:val="20"/>
                <w:lang w:val="hy-AM"/>
              </w:rPr>
              <w:t>կենցաղային</w:t>
            </w:r>
            <w:r w:rsidRPr="0022545D">
              <w:rPr>
                <w:rFonts w:ascii="Sylfaen" w:hAnsi="Sylfaen" w:cs="Sylfaen"/>
                <w:b/>
                <w:sz w:val="20"/>
                <w:szCs w:val="20"/>
                <w:lang w:val="af-ZA"/>
              </w:rPr>
              <w:t xml:space="preserve"> </w:t>
            </w:r>
            <w:r w:rsidRPr="003F7BF3">
              <w:rPr>
                <w:rFonts w:ascii="Sylfaen" w:hAnsi="Sylfaen" w:cs="Sylfaen"/>
                <w:b/>
                <w:sz w:val="20"/>
                <w:szCs w:val="20"/>
                <w:lang w:val="hy-AM"/>
              </w:rPr>
              <w:t>գազահաշվիչների</w:t>
            </w:r>
            <w:r w:rsidRPr="0022545D">
              <w:rPr>
                <w:rFonts w:ascii="Sylfaen" w:hAnsi="Sylfaen" w:cs="Sylfaen"/>
                <w:b/>
                <w:sz w:val="20"/>
                <w:szCs w:val="20"/>
                <w:lang w:val="af-ZA"/>
              </w:rPr>
              <w:t xml:space="preserve"> </w:t>
            </w:r>
            <w:r>
              <w:rPr>
                <w:rFonts w:ascii="Sylfaen" w:hAnsi="Sylfaen" w:cs="Sylfaen"/>
                <w:b/>
                <w:sz w:val="20"/>
                <w:szCs w:val="20"/>
                <w:lang w:val="hy-AM"/>
              </w:rPr>
              <w:t>միացման</w:t>
            </w:r>
            <w:r w:rsidRPr="0022545D">
              <w:rPr>
                <w:rFonts w:ascii="Sylfaen" w:hAnsi="Sylfaen" w:cs="Sylfaen"/>
                <w:b/>
                <w:sz w:val="20"/>
                <w:szCs w:val="20"/>
                <w:lang w:val="af-ZA"/>
              </w:rPr>
              <w:t xml:space="preserve">  </w:t>
            </w:r>
            <w:r w:rsidRPr="003F7BF3">
              <w:rPr>
                <w:rFonts w:ascii="Sylfaen" w:hAnsi="Sylfaen" w:cs="Sylfaen"/>
                <w:b/>
                <w:sz w:val="20"/>
                <w:szCs w:val="20"/>
                <w:lang w:val="hy-AM"/>
              </w:rPr>
              <w:t>հանգույց</w:t>
            </w:r>
            <w:r>
              <w:rPr>
                <w:rFonts w:ascii="Sylfaen" w:hAnsi="Sylfaen" w:cs="Sylfaen"/>
                <w:b/>
                <w:sz w:val="20"/>
                <w:szCs w:val="20"/>
                <w:lang w:val="hy-AM"/>
              </w:rPr>
              <w:t>-արկղերի ձեռքբերում</w:t>
            </w:r>
          </w:p>
        </w:tc>
      </w:tr>
      <w:tr w:rsidR="003F7BF3" w:rsidRPr="008463B9" w:rsidTr="000044D2">
        <w:trPr>
          <w:trHeight w:val="483"/>
        </w:trPr>
        <w:tc>
          <w:tcPr>
            <w:tcW w:w="8936" w:type="dxa"/>
            <w:gridSpan w:val="2"/>
            <w:shd w:val="clear" w:color="auto" w:fill="auto"/>
          </w:tcPr>
          <w:p w:rsidR="003F7BF3" w:rsidRPr="008463B9" w:rsidRDefault="003F7BF3" w:rsidP="00004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3F7BF3" w:rsidRPr="008463B9" w:rsidTr="000044D2">
        <w:trPr>
          <w:trHeight w:val="428"/>
        </w:trPr>
        <w:tc>
          <w:tcPr>
            <w:tcW w:w="4494" w:type="dxa"/>
            <w:shd w:val="clear" w:color="auto" w:fill="auto"/>
          </w:tcPr>
          <w:p w:rsidR="003F7BF3" w:rsidRPr="008463B9" w:rsidRDefault="003F7BF3" w:rsidP="000044D2">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3F7BF3" w:rsidRPr="008463B9" w:rsidRDefault="003F7BF3" w:rsidP="000044D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3F7BF3" w:rsidRPr="008463B9" w:rsidTr="000044D2">
        <w:trPr>
          <w:trHeight w:val="772"/>
        </w:trPr>
        <w:tc>
          <w:tcPr>
            <w:tcW w:w="4494" w:type="dxa"/>
            <w:shd w:val="clear" w:color="auto" w:fill="auto"/>
          </w:tcPr>
          <w:p w:rsidR="003F7BF3" w:rsidRPr="008463B9" w:rsidRDefault="003F7BF3" w:rsidP="000044D2">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3F7BF3" w:rsidRPr="008463B9" w:rsidRDefault="003F7BF3" w:rsidP="000044D2">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2331F2" w:rsidRDefault="002331F2"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D573A8" w:rsidRDefault="00677F36" w:rsidP="00677F36">
      <w:pPr>
        <w:autoSpaceDE w:val="0"/>
        <w:autoSpaceDN w:val="0"/>
        <w:adjustRightInd w:val="0"/>
        <w:jc w:val="right"/>
        <w:rPr>
          <w:rFonts w:ascii="Sylfaen" w:hAnsi="Sylfaen" w:cs="Times Armenian"/>
          <w:sz w:val="16"/>
          <w:szCs w:val="16"/>
          <w:lang w:val="af-ZA"/>
        </w:rPr>
      </w:pPr>
      <w:r w:rsidRPr="00D573A8">
        <w:rPr>
          <w:rFonts w:ascii="Sylfaen" w:hAnsi="Sylfaen"/>
          <w:b/>
          <w:sz w:val="16"/>
          <w:szCs w:val="16"/>
          <w:lang w:val="af-ZA"/>
        </w:rPr>
        <w:t>«ARG- 9.</w:t>
      </w:r>
      <w:r>
        <w:rPr>
          <w:rFonts w:ascii="Sylfaen" w:hAnsi="Sylfaen"/>
          <w:b/>
          <w:sz w:val="16"/>
          <w:szCs w:val="16"/>
          <w:lang w:val="hy-AM"/>
        </w:rPr>
        <w:t>1</w:t>
      </w:r>
      <w:r w:rsidRPr="00D573A8">
        <w:rPr>
          <w:rFonts w:ascii="Sylfaen" w:hAnsi="Sylfaen"/>
          <w:b/>
          <w:sz w:val="16"/>
          <w:szCs w:val="16"/>
          <w:lang w:val="af-ZA"/>
        </w:rPr>
        <w:t>-</w:t>
      </w:r>
      <w:r w:rsidR="003F7BF3">
        <w:rPr>
          <w:rFonts w:ascii="Sylfaen" w:hAnsi="Sylfaen"/>
          <w:b/>
          <w:sz w:val="16"/>
          <w:szCs w:val="16"/>
          <w:lang w:val="hy-AM"/>
        </w:rPr>
        <w:t>45-19.12.</w:t>
      </w:r>
      <w:r w:rsidRPr="00D573A8">
        <w:rPr>
          <w:rFonts w:ascii="Sylfaen" w:hAnsi="Sylfaen"/>
          <w:b/>
          <w:sz w:val="16"/>
          <w:szCs w:val="16"/>
          <w:lang w:val="af-ZA"/>
        </w:rPr>
        <w:t xml:space="preserve">14»  </w:t>
      </w:r>
      <w:r w:rsidRPr="00D573A8">
        <w:rPr>
          <w:rFonts w:ascii="Sylfaen" w:hAnsi="Sylfaen" w:cs="Sylfaen"/>
          <w:sz w:val="16"/>
          <w:szCs w:val="16"/>
          <w:lang w:val="hy-AM"/>
        </w:rPr>
        <w:t>ծածկագրով</w:t>
      </w:r>
      <w:r w:rsidRPr="00D573A8">
        <w:rPr>
          <w:rFonts w:ascii="Sylfaen" w:hAnsi="Sylfaen" w:cs="Times Armenian"/>
          <w:sz w:val="16"/>
          <w:szCs w:val="16"/>
          <w:lang w:val="af-ZA"/>
        </w:rPr>
        <w:t xml:space="preserve">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677F36" w:rsidP="00677F36">
      <w:pPr>
        <w:jc w:val="center"/>
        <w:rPr>
          <w:rFonts w:ascii="Sylfaen" w:hAnsi="Sylfaen"/>
          <w:color w:val="FF0000"/>
          <w:sz w:val="16"/>
          <w:szCs w:val="16"/>
          <w:lang w:val="hy-AM"/>
        </w:rPr>
      </w:pPr>
      <w:r w:rsidRPr="00D573A8">
        <w:rPr>
          <w:rFonts w:ascii="Sylfaen" w:hAnsi="Sylfaen" w:cs="Arial"/>
          <w:sz w:val="16"/>
          <w:szCs w:val="16"/>
          <w:lang w:val="nl-NL"/>
        </w:rPr>
        <w:t>«</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sidR="003F7BF3">
        <w:rPr>
          <w:rFonts w:ascii="Sylfaen" w:hAnsi="Sylfaen"/>
          <w:b/>
          <w:sz w:val="16"/>
          <w:szCs w:val="16"/>
          <w:lang w:val="hy-AM"/>
        </w:rPr>
        <w:t>45-19.12.</w:t>
      </w:r>
      <w:r w:rsidRPr="00D573A8">
        <w:rPr>
          <w:rFonts w:ascii="Sylfaen" w:hAnsi="Sylfaen"/>
          <w:b/>
          <w:sz w:val="16"/>
          <w:szCs w:val="16"/>
          <w:lang w:val="af-ZA"/>
        </w:rPr>
        <w:t>14»</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 xml:space="preserve">G-6 տիպի կենցաղային գազահաշվիչների միացման   հանգույց-արկղերի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sidR="003F7BF3">
        <w:rPr>
          <w:rFonts w:ascii="Sylfaen" w:hAnsi="Sylfaen"/>
          <w:b/>
          <w:sz w:val="16"/>
          <w:szCs w:val="16"/>
          <w:lang w:val="hy-AM"/>
        </w:rPr>
        <w:t>45-19.12.</w:t>
      </w:r>
      <w:r w:rsidRPr="00D573A8">
        <w:rPr>
          <w:rFonts w:ascii="Sylfaen" w:hAnsi="Sylfaen"/>
          <w:b/>
          <w:sz w:val="16"/>
          <w:szCs w:val="16"/>
          <w:lang w:val="af-ZA"/>
        </w:rPr>
        <w:t xml:space="preserve">14»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 xml:space="preserve">G-6 տիպի կենցաղային գազահաշվիչների միացման   հանգույց-արկղերի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sidR="003F7BF3">
        <w:rPr>
          <w:rFonts w:ascii="Sylfaen" w:hAnsi="Sylfaen"/>
          <w:b/>
          <w:sz w:val="16"/>
          <w:szCs w:val="16"/>
          <w:lang w:val="hy-AM"/>
        </w:rPr>
        <w:t>45-19.12.</w:t>
      </w:r>
      <w:r w:rsidRPr="00D573A8">
        <w:rPr>
          <w:rFonts w:ascii="Sylfaen" w:hAnsi="Sylfaen"/>
          <w:b/>
          <w:sz w:val="16"/>
          <w:szCs w:val="16"/>
          <w:lang w:val="af-ZA"/>
        </w:rPr>
        <w:t>14</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3F7BF3">
        <w:rPr>
          <w:rFonts w:ascii="Sylfaen" w:hAnsi="Sylfaen" w:cs="Sylfaen"/>
          <w:b/>
          <w:sz w:val="16"/>
          <w:szCs w:val="16"/>
          <w:lang w:val="hy-AM"/>
        </w:rPr>
        <w:t xml:space="preserve">G-6 տիպի կենցաղային գազահաշվիչների միացման  հանգույց-արկղերի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Pr="00D573A8">
        <w:rPr>
          <w:rFonts w:ascii="Sylfaen" w:hAnsi="Sylfaen" w:cs="Arial"/>
          <w:b/>
          <w:sz w:val="16"/>
          <w:szCs w:val="16"/>
          <w:lang w:val="pt-BR"/>
        </w:rPr>
        <w:t>«</w:t>
      </w:r>
      <w:r w:rsidRPr="00D573A8">
        <w:rPr>
          <w:rFonts w:ascii="Sylfaen" w:hAnsi="Sylfaen"/>
          <w:b/>
          <w:sz w:val="16"/>
          <w:szCs w:val="16"/>
          <w:lang w:val="af-ZA"/>
        </w:rPr>
        <w:t>ARG-9.</w:t>
      </w:r>
      <w:r>
        <w:rPr>
          <w:rFonts w:ascii="Sylfaen" w:hAnsi="Sylfaen"/>
          <w:b/>
          <w:sz w:val="16"/>
          <w:szCs w:val="16"/>
          <w:lang w:val="hy-AM"/>
        </w:rPr>
        <w:t>1</w:t>
      </w:r>
      <w:r w:rsidRPr="00D573A8">
        <w:rPr>
          <w:rFonts w:ascii="Sylfaen" w:hAnsi="Sylfaen"/>
          <w:b/>
          <w:sz w:val="16"/>
          <w:szCs w:val="16"/>
          <w:lang w:val="af-ZA"/>
        </w:rPr>
        <w:t>-</w:t>
      </w:r>
      <w:r w:rsidR="003F7BF3">
        <w:rPr>
          <w:rFonts w:ascii="Sylfaen" w:hAnsi="Sylfaen"/>
          <w:b/>
          <w:sz w:val="16"/>
          <w:szCs w:val="16"/>
          <w:lang w:val="hy-AM"/>
        </w:rPr>
        <w:t>45-19.12.</w:t>
      </w:r>
      <w:r w:rsidRPr="00D573A8">
        <w:rPr>
          <w:rFonts w:ascii="Sylfaen" w:hAnsi="Sylfaen"/>
          <w:b/>
          <w:sz w:val="16"/>
          <w:szCs w:val="16"/>
          <w:lang w:val="af-ZA"/>
        </w:rPr>
        <w:t>14»)</w:t>
      </w:r>
      <w:r w:rsidRPr="00D573A8">
        <w:rPr>
          <w:rFonts w:ascii="Sylfaen" w:hAnsi="Sylfaen" w:cs="Arial"/>
          <w:sz w:val="16"/>
          <w:szCs w:val="16"/>
          <w:lang w:val="pt-BR"/>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427E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B75" w:rsidRDefault="006C2B75" w:rsidP="004D3B9B">
      <w:r>
        <w:separator/>
      </w:r>
    </w:p>
  </w:endnote>
  <w:endnote w:type="continuationSeparator" w:id="0">
    <w:p w:rsidR="006C2B75" w:rsidRDefault="006C2B7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B75" w:rsidRDefault="006C2B75" w:rsidP="004D3B9B">
      <w:r>
        <w:separator/>
      </w:r>
    </w:p>
  </w:footnote>
  <w:footnote w:type="continuationSeparator" w:id="0">
    <w:p w:rsidR="006C2B75" w:rsidRDefault="006C2B75" w:rsidP="004D3B9B">
      <w:r>
        <w:continuationSeparator/>
      </w:r>
    </w:p>
  </w:footnote>
  <w:footnote w:id="1">
    <w:p w:rsidR="00E57199" w:rsidRPr="004E5447" w:rsidRDefault="00E5719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199" w:rsidRDefault="00E57199">
    <w:pPr>
      <w:pStyle w:val="Header"/>
      <w:rPr>
        <w:lang w:val="en-US"/>
      </w:rPr>
    </w:pPr>
  </w:p>
  <w:p w:rsidR="00E57199" w:rsidRPr="00460191" w:rsidRDefault="00E5719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6C9"/>
    <w:rsid w:val="00023469"/>
    <w:rsid w:val="0003355F"/>
    <w:rsid w:val="00037D87"/>
    <w:rsid w:val="00045A4B"/>
    <w:rsid w:val="00050DC1"/>
    <w:rsid w:val="00052A0A"/>
    <w:rsid w:val="00063D4C"/>
    <w:rsid w:val="00077E51"/>
    <w:rsid w:val="0009611C"/>
    <w:rsid w:val="00096547"/>
    <w:rsid w:val="000A5466"/>
    <w:rsid w:val="000C7818"/>
    <w:rsid w:val="000D6038"/>
    <w:rsid w:val="000E5066"/>
    <w:rsid w:val="000F09C3"/>
    <w:rsid w:val="001010FF"/>
    <w:rsid w:val="00107142"/>
    <w:rsid w:val="00127498"/>
    <w:rsid w:val="00132921"/>
    <w:rsid w:val="001525EF"/>
    <w:rsid w:val="00164417"/>
    <w:rsid w:val="00164609"/>
    <w:rsid w:val="00164782"/>
    <w:rsid w:val="001723BB"/>
    <w:rsid w:val="001754A9"/>
    <w:rsid w:val="00175E48"/>
    <w:rsid w:val="001A3ECD"/>
    <w:rsid w:val="001C51F9"/>
    <w:rsid w:val="001C5E56"/>
    <w:rsid w:val="001C7A03"/>
    <w:rsid w:val="001D0131"/>
    <w:rsid w:val="001D3CDC"/>
    <w:rsid w:val="001E684A"/>
    <w:rsid w:val="001F1E01"/>
    <w:rsid w:val="0020753F"/>
    <w:rsid w:val="00212144"/>
    <w:rsid w:val="00212453"/>
    <w:rsid w:val="0022478F"/>
    <w:rsid w:val="0022545D"/>
    <w:rsid w:val="0022664B"/>
    <w:rsid w:val="002331F2"/>
    <w:rsid w:val="0023352F"/>
    <w:rsid w:val="0025781C"/>
    <w:rsid w:val="00262A3A"/>
    <w:rsid w:val="0026610B"/>
    <w:rsid w:val="00266D38"/>
    <w:rsid w:val="0027776F"/>
    <w:rsid w:val="00283203"/>
    <w:rsid w:val="0029641A"/>
    <w:rsid w:val="002971CB"/>
    <w:rsid w:val="002A160B"/>
    <w:rsid w:val="002A75FB"/>
    <w:rsid w:val="002B0F15"/>
    <w:rsid w:val="002B7932"/>
    <w:rsid w:val="002D1CEE"/>
    <w:rsid w:val="002D3D78"/>
    <w:rsid w:val="002E2658"/>
    <w:rsid w:val="002F1890"/>
    <w:rsid w:val="002F692F"/>
    <w:rsid w:val="00312A71"/>
    <w:rsid w:val="0031408A"/>
    <w:rsid w:val="00323FB4"/>
    <w:rsid w:val="00330A2A"/>
    <w:rsid w:val="00336FFE"/>
    <w:rsid w:val="00337745"/>
    <w:rsid w:val="0034763B"/>
    <w:rsid w:val="003577B6"/>
    <w:rsid w:val="00360597"/>
    <w:rsid w:val="003669B9"/>
    <w:rsid w:val="003832E5"/>
    <w:rsid w:val="003925FA"/>
    <w:rsid w:val="00392EFE"/>
    <w:rsid w:val="003A76A3"/>
    <w:rsid w:val="003B5205"/>
    <w:rsid w:val="003C2499"/>
    <w:rsid w:val="003D635F"/>
    <w:rsid w:val="003E7789"/>
    <w:rsid w:val="003F7BF3"/>
    <w:rsid w:val="004045CC"/>
    <w:rsid w:val="00406649"/>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1C1C"/>
    <w:rsid w:val="005541CF"/>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5A69"/>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48A5"/>
    <w:rsid w:val="0077567D"/>
    <w:rsid w:val="00777F99"/>
    <w:rsid w:val="0078742A"/>
    <w:rsid w:val="00793E11"/>
    <w:rsid w:val="007A4EC9"/>
    <w:rsid w:val="007A57AC"/>
    <w:rsid w:val="007C237A"/>
    <w:rsid w:val="007C348B"/>
    <w:rsid w:val="007D4375"/>
    <w:rsid w:val="008042BF"/>
    <w:rsid w:val="0082442A"/>
    <w:rsid w:val="00830D7D"/>
    <w:rsid w:val="00840296"/>
    <w:rsid w:val="0084501B"/>
    <w:rsid w:val="008463B9"/>
    <w:rsid w:val="00856256"/>
    <w:rsid w:val="00860432"/>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257E"/>
    <w:rsid w:val="00944D06"/>
    <w:rsid w:val="00951B6F"/>
    <w:rsid w:val="00952C24"/>
    <w:rsid w:val="00954666"/>
    <w:rsid w:val="009561F0"/>
    <w:rsid w:val="00957AD4"/>
    <w:rsid w:val="00974B8C"/>
    <w:rsid w:val="00977CC5"/>
    <w:rsid w:val="009824BC"/>
    <w:rsid w:val="009855F0"/>
    <w:rsid w:val="00996D72"/>
    <w:rsid w:val="009B1BF3"/>
    <w:rsid w:val="009B767F"/>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7A9"/>
    <w:rsid w:val="00B40D43"/>
    <w:rsid w:val="00B44140"/>
    <w:rsid w:val="00B507F4"/>
    <w:rsid w:val="00B8504C"/>
    <w:rsid w:val="00B96A7D"/>
    <w:rsid w:val="00BA1662"/>
    <w:rsid w:val="00BC1485"/>
    <w:rsid w:val="00BD3399"/>
    <w:rsid w:val="00BD559F"/>
    <w:rsid w:val="00BE0175"/>
    <w:rsid w:val="00BE22EB"/>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6545"/>
    <w:rsid w:val="00DC5090"/>
    <w:rsid w:val="00DD1765"/>
    <w:rsid w:val="00DD17E3"/>
    <w:rsid w:val="00DE2F49"/>
    <w:rsid w:val="00DE621B"/>
    <w:rsid w:val="00DF1020"/>
    <w:rsid w:val="00DF4383"/>
    <w:rsid w:val="00E12E41"/>
    <w:rsid w:val="00E146AD"/>
    <w:rsid w:val="00E1555C"/>
    <w:rsid w:val="00E267A4"/>
    <w:rsid w:val="00E26ABA"/>
    <w:rsid w:val="00E271F3"/>
    <w:rsid w:val="00E3602A"/>
    <w:rsid w:val="00E55F08"/>
    <w:rsid w:val="00E57199"/>
    <w:rsid w:val="00E6487D"/>
    <w:rsid w:val="00E8242C"/>
    <w:rsid w:val="00E8528B"/>
    <w:rsid w:val="00E86C41"/>
    <w:rsid w:val="00E9151C"/>
    <w:rsid w:val="00EA42F5"/>
    <w:rsid w:val="00EB51FE"/>
    <w:rsid w:val="00EF7CE8"/>
    <w:rsid w:val="00F03332"/>
    <w:rsid w:val="00F03E1D"/>
    <w:rsid w:val="00F122C7"/>
    <w:rsid w:val="00F21D3D"/>
    <w:rsid w:val="00F23338"/>
    <w:rsid w:val="00F41EAD"/>
    <w:rsid w:val="00F427ED"/>
    <w:rsid w:val="00F76731"/>
    <w:rsid w:val="00F80E82"/>
    <w:rsid w:val="00F96CB4"/>
    <w:rsid w:val="00F97FF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25A44-F09A-4E4A-9AA0-4447D6D6F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Pages>
  <Words>8465</Words>
  <Characters>48252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167</cp:revision>
  <dcterms:created xsi:type="dcterms:W3CDTF">2014-03-19T12:47:00Z</dcterms:created>
  <dcterms:modified xsi:type="dcterms:W3CDTF">2014-12-22T14:02:00Z</dcterms:modified>
</cp:coreProperties>
</file>